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         Pinewood Homes Association Board Meeting</w:t>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b w:val="1"/>
          <w:sz w:val="26"/>
          <w:szCs w:val="26"/>
          <w:rtl w:val="0"/>
        </w:rPr>
        <w:t xml:space="preserve">October 28,  2025 (special meeting requested by Rob Foley, homeowner)</w:t>
      </w: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rtl w:val="0"/>
        </w:rPr>
      </w:r>
    </w:p>
    <w:p w:rsidR="00000000" w:rsidDel="00000000" w:rsidP="00000000" w:rsidRDefault="00000000" w:rsidRPr="00000000" w14:paraId="00000006">
      <w:pPr>
        <w:jc w:val="both"/>
        <w:rPr>
          <w:b w:val="1"/>
          <w:sz w:val="24"/>
          <w:szCs w:val="24"/>
        </w:rPr>
      </w:pPr>
      <w:r w:rsidDel="00000000" w:rsidR="00000000" w:rsidRPr="00000000">
        <w:rPr>
          <w:b w:val="1"/>
          <w:sz w:val="24"/>
          <w:szCs w:val="24"/>
          <w:rtl w:val="0"/>
        </w:rPr>
        <w:t xml:space="preserve">In attendance: Rob Foley, Jim Kenney, Sandy Schweikert, Bonnie Gwin, Ajit Kanerkar and Carol Adams</w:t>
      </w:r>
    </w:p>
    <w:p w:rsidR="00000000" w:rsidDel="00000000" w:rsidP="00000000" w:rsidRDefault="00000000" w:rsidRPr="00000000" w14:paraId="00000007">
      <w:pPr>
        <w:jc w:val="both"/>
        <w:rPr>
          <w:b w:val="1"/>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09">
      <w:pPr>
        <w:jc w:val="both"/>
        <w:rPr>
          <w:b w:val="1"/>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b w:val="1"/>
          <w:sz w:val="24"/>
          <w:szCs w:val="24"/>
          <w:u w:val="none"/>
        </w:rPr>
      </w:pPr>
      <w:r w:rsidDel="00000000" w:rsidR="00000000" w:rsidRPr="00000000">
        <w:rPr>
          <w:b w:val="1"/>
          <w:sz w:val="24"/>
          <w:szCs w:val="24"/>
          <w:rtl w:val="0"/>
        </w:rPr>
        <w:t xml:space="preserve">Meeting called to order by Rob Foley, President</w:t>
      </w:r>
    </w:p>
    <w:p w:rsidR="00000000" w:rsidDel="00000000" w:rsidP="00000000" w:rsidRDefault="00000000" w:rsidRPr="00000000" w14:paraId="0000000B">
      <w:pPr>
        <w:numPr>
          <w:ilvl w:val="0"/>
          <w:numId w:val="1"/>
        </w:numPr>
        <w:ind w:left="720" w:hanging="360"/>
        <w:jc w:val="both"/>
        <w:rPr>
          <w:b w:val="1"/>
          <w:sz w:val="24"/>
          <w:szCs w:val="24"/>
          <w:u w:val="none"/>
        </w:rPr>
      </w:pPr>
      <w:r w:rsidDel="00000000" w:rsidR="00000000" w:rsidRPr="00000000">
        <w:rPr>
          <w:b w:val="1"/>
          <w:sz w:val="24"/>
          <w:szCs w:val="24"/>
          <w:rtl w:val="0"/>
        </w:rPr>
        <w:t xml:space="preserve">MW Landscaping rebid - Bonnie and Jim to get together to discuss who to get bids from based on last year’s bids. Discussion around the trees needing trimming in the various common areas of the neighborhood including irrigation areas</w:t>
      </w:r>
    </w:p>
    <w:p w:rsidR="00000000" w:rsidDel="00000000" w:rsidP="00000000" w:rsidRDefault="00000000" w:rsidRPr="00000000" w14:paraId="0000000C">
      <w:pPr>
        <w:numPr>
          <w:ilvl w:val="0"/>
          <w:numId w:val="1"/>
        </w:numPr>
        <w:ind w:left="720" w:hanging="360"/>
        <w:jc w:val="both"/>
        <w:rPr>
          <w:b w:val="1"/>
          <w:sz w:val="24"/>
          <w:szCs w:val="24"/>
          <w:u w:val="none"/>
        </w:rPr>
      </w:pPr>
      <w:r w:rsidDel="00000000" w:rsidR="00000000" w:rsidRPr="00000000">
        <w:rPr>
          <w:b w:val="1"/>
          <w:sz w:val="24"/>
          <w:szCs w:val="24"/>
          <w:rtl w:val="0"/>
        </w:rPr>
        <w:t xml:space="preserve">Bonnie - discussion around doing the mailing for the upcoming Nov 8th Town Hall meeting </w:t>
      </w:r>
    </w:p>
    <w:p w:rsidR="00000000" w:rsidDel="00000000" w:rsidP="00000000" w:rsidRDefault="00000000" w:rsidRPr="00000000" w14:paraId="0000000D">
      <w:pPr>
        <w:numPr>
          <w:ilvl w:val="0"/>
          <w:numId w:val="1"/>
        </w:numPr>
        <w:ind w:left="720" w:hanging="360"/>
        <w:jc w:val="both"/>
        <w:rPr>
          <w:b w:val="1"/>
          <w:sz w:val="24"/>
          <w:szCs w:val="24"/>
          <w:u w:val="none"/>
        </w:rPr>
      </w:pPr>
      <w:r w:rsidDel="00000000" w:rsidR="00000000" w:rsidRPr="00000000">
        <w:rPr>
          <w:b w:val="1"/>
          <w:sz w:val="24"/>
          <w:szCs w:val="24"/>
          <w:rtl w:val="0"/>
        </w:rPr>
        <w:t xml:space="preserve">Sandy- did some research on booking dates for upcoming dates on Nov 8th and Dec 13th for Town Hall meetings</w:t>
      </w:r>
    </w:p>
    <w:p w:rsidR="00000000" w:rsidDel="00000000" w:rsidP="00000000" w:rsidRDefault="00000000" w:rsidRPr="00000000" w14:paraId="0000000E">
      <w:pPr>
        <w:numPr>
          <w:ilvl w:val="0"/>
          <w:numId w:val="1"/>
        </w:numPr>
        <w:ind w:left="720" w:hanging="360"/>
        <w:jc w:val="both"/>
        <w:rPr>
          <w:b w:val="1"/>
          <w:sz w:val="24"/>
          <w:szCs w:val="24"/>
          <w:u w:val="none"/>
        </w:rPr>
      </w:pPr>
      <w:r w:rsidDel="00000000" w:rsidR="00000000" w:rsidRPr="00000000">
        <w:rPr>
          <w:b w:val="1"/>
          <w:sz w:val="24"/>
          <w:szCs w:val="24"/>
          <w:rtl w:val="0"/>
        </w:rPr>
        <w:t xml:space="preserve">Sandy has been keeping track of mailing lists and incorporating the new residents that MAK has on their website</w:t>
      </w:r>
    </w:p>
    <w:p w:rsidR="00000000" w:rsidDel="00000000" w:rsidP="00000000" w:rsidRDefault="00000000" w:rsidRPr="00000000" w14:paraId="0000000F">
      <w:pPr>
        <w:numPr>
          <w:ilvl w:val="0"/>
          <w:numId w:val="1"/>
        </w:numPr>
        <w:ind w:left="720" w:hanging="360"/>
        <w:jc w:val="both"/>
        <w:rPr>
          <w:b w:val="1"/>
          <w:sz w:val="24"/>
          <w:szCs w:val="24"/>
          <w:u w:val="none"/>
        </w:rPr>
      </w:pPr>
      <w:r w:rsidDel="00000000" w:rsidR="00000000" w:rsidRPr="00000000">
        <w:rPr>
          <w:b w:val="1"/>
          <w:sz w:val="24"/>
          <w:szCs w:val="24"/>
          <w:rtl w:val="0"/>
        </w:rPr>
        <w:t xml:space="preserve">Bonnie is going to get her email set up on Terry’s computer (husband) so we can </w:t>
      </w:r>
    </w:p>
    <w:p w:rsidR="00000000" w:rsidDel="00000000" w:rsidP="00000000" w:rsidRDefault="00000000" w:rsidRPr="00000000" w14:paraId="00000010">
      <w:pPr>
        <w:numPr>
          <w:ilvl w:val="0"/>
          <w:numId w:val="1"/>
        </w:numPr>
        <w:ind w:left="720" w:hanging="360"/>
        <w:jc w:val="both"/>
        <w:rPr>
          <w:b w:val="1"/>
          <w:sz w:val="24"/>
          <w:szCs w:val="24"/>
          <w:u w:val="none"/>
        </w:rPr>
      </w:pPr>
      <w:r w:rsidDel="00000000" w:rsidR="00000000" w:rsidRPr="00000000">
        <w:rPr>
          <w:b w:val="1"/>
          <w:sz w:val="24"/>
          <w:szCs w:val="24"/>
          <w:rtl w:val="0"/>
        </w:rPr>
        <w:t xml:space="preserve">MAK contract was approved to be signed by the Board in July and Rob needs to sign that for the downgrade in services taking us to $400/month, etc</w:t>
      </w:r>
    </w:p>
    <w:p w:rsidR="00000000" w:rsidDel="00000000" w:rsidP="00000000" w:rsidRDefault="00000000" w:rsidRPr="00000000" w14:paraId="00000011">
      <w:pPr>
        <w:numPr>
          <w:ilvl w:val="0"/>
          <w:numId w:val="1"/>
        </w:numPr>
        <w:ind w:left="720" w:hanging="360"/>
        <w:jc w:val="both"/>
        <w:rPr>
          <w:b w:val="1"/>
          <w:sz w:val="24"/>
          <w:szCs w:val="24"/>
          <w:u w:val="none"/>
        </w:rPr>
      </w:pPr>
      <w:r w:rsidDel="00000000" w:rsidR="00000000" w:rsidRPr="00000000">
        <w:rPr>
          <w:b w:val="1"/>
          <w:sz w:val="24"/>
          <w:szCs w:val="24"/>
          <w:rtl w:val="0"/>
        </w:rPr>
        <w:t xml:space="preserve">Carol did sign the contract engaging the new attorney, Chris Kuntz.  </w:t>
      </w:r>
    </w:p>
    <w:p w:rsidR="00000000" w:rsidDel="00000000" w:rsidP="00000000" w:rsidRDefault="00000000" w:rsidRPr="00000000" w14:paraId="00000012">
      <w:pPr>
        <w:numPr>
          <w:ilvl w:val="0"/>
          <w:numId w:val="1"/>
        </w:numPr>
        <w:ind w:left="720" w:hanging="360"/>
        <w:jc w:val="both"/>
        <w:rPr>
          <w:b w:val="1"/>
          <w:sz w:val="24"/>
          <w:szCs w:val="24"/>
          <w:u w:val="none"/>
        </w:rPr>
      </w:pPr>
      <w:r w:rsidDel="00000000" w:rsidR="00000000" w:rsidRPr="00000000">
        <w:rPr>
          <w:b w:val="1"/>
          <w:sz w:val="24"/>
          <w:szCs w:val="24"/>
          <w:rtl w:val="0"/>
        </w:rPr>
        <w:t xml:space="preserve">Sandy to discuss the regular monthly Pinewood HOA website and how it is billed yearly.  Will determine if we need to have MAK pay it or if there is autopay available.</w:t>
      </w:r>
    </w:p>
    <w:p w:rsidR="00000000" w:rsidDel="00000000" w:rsidP="00000000" w:rsidRDefault="00000000" w:rsidRPr="00000000" w14:paraId="00000013">
      <w:pPr>
        <w:numPr>
          <w:ilvl w:val="0"/>
          <w:numId w:val="1"/>
        </w:numPr>
        <w:ind w:left="720" w:hanging="360"/>
        <w:jc w:val="both"/>
        <w:rPr>
          <w:b w:val="1"/>
          <w:sz w:val="24"/>
          <w:szCs w:val="24"/>
          <w:u w:val="none"/>
        </w:rPr>
      </w:pPr>
      <w:r w:rsidDel="00000000" w:rsidR="00000000" w:rsidRPr="00000000">
        <w:rPr>
          <w:b w:val="1"/>
          <w:sz w:val="24"/>
          <w:szCs w:val="24"/>
          <w:rtl w:val="0"/>
        </w:rPr>
        <w:t xml:space="preserve">Nov 8th Town Hall meeting agenda?  Rob discussed the details of having homeowners </w:t>
      </w:r>
    </w:p>
    <w:p w:rsidR="00000000" w:rsidDel="00000000" w:rsidP="00000000" w:rsidRDefault="00000000" w:rsidRPr="00000000" w14:paraId="00000014">
      <w:pPr>
        <w:numPr>
          <w:ilvl w:val="0"/>
          <w:numId w:val="1"/>
        </w:numPr>
        <w:ind w:left="720" w:hanging="360"/>
        <w:jc w:val="both"/>
        <w:rPr>
          <w:b w:val="1"/>
          <w:sz w:val="24"/>
          <w:szCs w:val="24"/>
          <w:u w:val="none"/>
        </w:rPr>
      </w:pPr>
      <w:r w:rsidDel="00000000" w:rsidR="00000000" w:rsidRPr="00000000">
        <w:rPr>
          <w:b w:val="1"/>
          <w:sz w:val="24"/>
          <w:szCs w:val="24"/>
          <w:rtl w:val="0"/>
        </w:rPr>
        <w:t xml:space="preserve">Ajit reviewed the budgetary discussions that we also reviewed in the last Board meeting to bring Rob and Jim up to speed. Ajit recommends that we increase the budget by an overall of 9% to accommodate Waste Management and adjusted pricing by other vendors. Jim recommended that we rebid the trash service for 2026</w:t>
      </w:r>
    </w:p>
    <w:p w:rsidR="00000000" w:rsidDel="00000000" w:rsidP="00000000" w:rsidRDefault="00000000" w:rsidRPr="00000000" w14:paraId="00000015">
      <w:pPr>
        <w:numPr>
          <w:ilvl w:val="0"/>
          <w:numId w:val="1"/>
        </w:numPr>
        <w:ind w:left="720" w:hanging="360"/>
        <w:jc w:val="both"/>
        <w:rPr>
          <w:b w:val="1"/>
          <w:sz w:val="24"/>
          <w:szCs w:val="24"/>
          <w:u w:val="none"/>
        </w:rPr>
      </w:pPr>
      <w:r w:rsidDel="00000000" w:rsidR="00000000" w:rsidRPr="00000000">
        <w:rPr>
          <w:b w:val="1"/>
          <w:sz w:val="24"/>
          <w:szCs w:val="24"/>
          <w:rtl w:val="0"/>
        </w:rPr>
        <w:t xml:space="preserve">Sandy to send out the neighborhood email re: the upcoming Nov 8th meeting</w:t>
      </w:r>
    </w:p>
    <w:p w:rsidR="00000000" w:rsidDel="00000000" w:rsidP="00000000" w:rsidRDefault="00000000" w:rsidRPr="00000000" w14:paraId="00000016">
      <w:pPr>
        <w:numPr>
          <w:ilvl w:val="0"/>
          <w:numId w:val="1"/>
        </w:numPr>
        <w:ind w:left="720" w:hanging="360"/>
        <w:jc w:val="both"/>
        <w:rPr>
          <w:b w:val="1"/>
          <w:sz w:val="24"/>
          <w:szCs w:val="24"/>
          <w:u w:val="none"/>
        </w:rPr>
      </w:pPr>
      <w:r w:rsidDel="00000000" w:rsidR="00000000" w:rsidRPr="00000000">
        <w:rPr>
          <w:b w:val="1"/>
          <w:sz w:val="24"/>
          <w:szCs w:val="24"/>
          <w:rtl w:val="0"/>
        </w:rPr>
        <w:t xml:space="preserve">$500/month vote for new 2026 dues was passed based on the budget reviews</w:t>
      </w:r>
    </w:p>
    <w:p w:rsidR="00000000" w:rsidDel="00000000" w:rsidP="00000000" w:rsidRDefault="00000000" w:rsidRPr="00000000" w14:paraId="00000017">
      <w:pPr>
        <w:numPr>
          <w:ilvl w:val="0"/>
          <w:numId w:val="1"/>
        </w:numPr>
        <w:ind w:left="720" w:hanging="360"/>
        <w:jc w:val="both"/>
        <w:rPr>
          <w:b w:val="1"/>
          <w:sz w:val="24"/>
          <w:szCs w:val="24"/>
          <w:u w:val="none"/>
        </w:rPr>
      </w:pPr>
      <w:r w:rsidDel="00000000" w:rsidR="00000000" w:rsidRPr="00000000">
        <w:rPr>
          <w:b w:val="1"/>
          <w:sz w:val="24"/>
          <w:szCs w:val="24"/>
          <w:rtl w:val="0"/>
        </w:rPr>
        <w:t xml:space="preserve">Discussion around blending the KS Bill of Rights and the Bylaws together as recommended by the attorney to get us in better shape for 2026.  This does need to go out to the neighborhood for a vote.  If it doesn’t pass then we will have to operate off of 3 separate documents since we do need to first always look at the KS Bill of Rights over all of the Pinewood HOA documentation, where appropriate</w:t>
      </w:r>
    </w:p>
    <w:p w:rsidR="00000000" w:rsidDel="00000000" w:rsidP="00000000" w:rsidRDefault="00000000" w:rsidRPr="00000000" w14:paraId="00000018">
      <w:pPr>
        <w:numPr>
          <w:ilvl w:val="0"/>
          <w:numId w:val="1"/>
        </w:numPr>
        <w:ind w:left="720" w:hanging="360"/>
        <w:jc w:val="both"/>
        <w:rPr>
          <w:b w:val="1"/>
          <w:sz w:val="24"/>
          <w:szCs w:val="24"/>
          <w:u w:val="none"/>
        </w:rPr>
      </w:pPr>
      <w:r w:rsidDel="00000000" w:rsidR="00000000" w:rsidRPr="00000000">
        <w:rPr>
          <w:b w:val="1"/>
          <w:sz w:val="24"/>
          <w:szCs w:val="24"/>
          <w:rtl w:val="0"/>
        </w:rPr>
        <w:t xml:space="preserve">Board voted and approved the need to have the attorney blend the KS Bill of Rights document with the Bylaws for a visual review for the Board prior to taking it to a vote to the neighborhood</w:t>
      </w:r>
    </w:p>
    <w:p w:rsidR="00000000" w:rsidDel="00000000" w:rsidP="00000000" w:rsidRDefault="00000000" w:rsidRPr="00000000" w14:paraId="00000019">
      <w:pPr>
        <w:numPr>
          <w:ilvl w:val="0"/>
          <w:numId w:val="1"/>
        </w:numPr>
        <w:ind w:left="720" w:hanging="360"/>
        <w:jc w:val="both"/>
        <w:rPr>
          <w:b w:val="1"/>
          <w:sz w:val="24"/>
          <w:szCs w:val="24"/>
          <w:u w:val="none"/>
        </w:rPr>
      </w:pPr>
      <w:r w:rsidDel="00000000" w:rsidR="00000000" w:rsidRPr="00000000">
        <w:rPr>
          <w:b w:val="1"/>
          <w:sz w:val="24"/>
          <w:szCs w:val="24"/>
          <w:rtl w:val="0"/>
        </w:rPr>
        <w:t xml:space="preserve">Reviewed the questions being sent by Carol for clarification to the attorney. Carol will work on finalizing those questions this week</w:t>
      </w:r>
    </w:p>
    <w:p w:rsidR="00000000" w:rsidDel="00000000" w:rsidP="00000000" w:rsidRDefault="00000000" w:rsidRPr="00000000" w14:paraId="0000001A">
      <w:pPr>
        <w:numPr>
          <w:ilvl w:val="0"/>
          <w:numId w:val="1"/>
        </w:numPr>
        <w:ind w:left="720" w:hanging="360"/>
        <w:jc w:val="both"/>
        <w:rPr>
          <w:b w:val="1"/>
          <w:sz w:val="24"/>
          <w:szCs w:val="24"/>
          <w:u w:val="none"/>
        </w:rPr>
      </w:pPr>
      <w:r w:rsidDel="00000000" w:rsidR="00000000" w:rsidRPr="00000000">
        <w:rPr>
          <w:b w:val="1"/>
          <w:sz w:val="24"/>
          <w:szCs w:val="24"/>
          <w:rtl w:val="0"/>
        </w:rPr>
        <w:t xml:space="preserve">Officers are not elected; rather, the Board of Directors is what we vote for and the Board itself votes for the Officers</w:t>
      </w:r>
    </w:p>
    <w:p w:rsidR="00000000" w:rsidDel="00000000" w:rsidP="00000000" w:rsidRDefault="00000000" w:rsidRPr="00000000" w14:paraId="0000001B">
      <w:pPr>
        <w:numPr>
          <w:ilvl w:val="0"/>
          <w:numId w:val="1"/>
        </w:numPr>
        <w:ind w:left="720" w:hanging="360"/>
        <w:jc w:val="both"/>
        <w:rPr>
          <w:b w:val="1"/>
          <w:sz w:val="24"/>
          <w:szCs w:val="24"/>
          <w:u w:val="none"/>
        </w:rPr>
      </w:pPr>
      <w:r w:rsidDel="00000000" w:rsidR="00000000" w:rsidRPr="00000000">
        <w:rPr>
          <w:b w:val="1"/>
          <w:sz w:val="24"/>
          <w:szCs w:val="24"/>
          <w:rtl w:val="0"/>
        </w:rPr>
        <w:t xml:space="preserve">Discussion around putting the past in the past and moving on by mentoring our neighborhood and not standing behind separation.  Engagement is good but it needs to be educated engagement and not bickering. </w:t>
      </w:r>
    </w:p>
    <w:p w:rsidR="00000000" w:rsidDel="00000000" w:rsidP="00000000" w:rsidRDefault="00000000" w:rsidRPr="00000000" w14:paraId="0000001C">
      <w:pPr>
        <w:numPr>
          <w:ilvl w:val="0"/>
          <w:numId w:val="1"/>
        </w:numPr>
        <w:ind w:left="720" w:hanging="360"/>
        <w:jc w:val="both"/>
        <w:rPr>
          <w:b w:val="1"/>
          <w:sz w:val="24"/>
          <w:szCs w:val="24"/>
          <w:u w:val="none"/>
        </w:rPr>
      </w:pPr>
      <w:r w:rsidDel="00000000" w:rsidR="00000000" w:rsidRPr="00000000">
        <w:rPr>
          <w:b w:val="1"/>
          <w:sz w:val="24"/>
          <w:szCs w:val="24"/>
          <w:rtl w:val="0"/>
        </w:rPr>
        <w:t xml:space="preserve">Attorney engagement discussion reviewed again and how it will help us a neighborhood </w:t>
      </w:r>
    </w:p>
    <w:p w:rsidR="00000000" w:rsidDel="00000000" w:rsidP="00000000" w:rsidRDefault="00000000" w:rsidRPr="00000000" w14:paraId="0000001D">
      <w:pPr>
        <w:numPr>
          <w:ilvl w:val="0"/>
          <w:numId w:val="1"/>
        </w:numPr>
        <w:ind w:left="720" w:hanging="360"/>
        <w:jc w:val="both"/>
        <w:rPr>
          <w:b w:val="1"/>
          <w:sz w:val="24"/>
          <w:szCs w:val="24"/>
          <w:u w:val="none"/>
        </w:rPr>
      </w:pPr>
      <w:r w:rsidDel="00000000" w:rsidR="00000000" w:rsidRPr="00000000">
        <w:rPr>
          <w:b w:val="1"/>
          <w:sz w:val="24"/>
          <w:szCs w:val="24"/>
          <w:rtl w:val="0"/>
        </w:rPr>
        <w:t xml:space="preserve">Ajit talked about his notes around putting together a job description for the Treasurer duties as he has been performing </w:t>
      </w:r>
    </w:p>
    <w:p w:rsidR="00000000" w:rsidDel="00000000" w:rsidP="00000000" w:rsidRDefault="00000000" w:rsidRPr="00000000" w14:paraId="0000001E">
      <w:pPr>
        <w:numPr>
          <w:ilvl w:val="0"/>
          <w:numId w:val="1"/>
        </w:numPr>
        <w:ind w:left="720" w:hanging="360"/>
        <w:jc w:val="both"/>
        <w:rPr>
          <w:b w:val="1"/>
          <w:sz w:val="24"/>
          <w:szCs w:val="24"/>
          <w:u w:val="none"/>
        </w:rPr>
      </w:pPr>
      <w:r w:rsidDel="00000000" w:rsidR="00000000" w:rsidRPr="00000000">
        <w:rPr>
          <w:b w:val="1"/>
          <w:sz w:val="24"/>
          <w:szCs w:val="24"/>
          <w:rtl w:val="0"/>
        </w:rPr>
        <w:t xml:space="preserve">Ajit wants to ask the attorney whether or not we can rely on email or do we have to always send out in USPS</w:t>
      </w:r>
    </w:p>
    <w:p w:rsidR="00000000" w:rsidDel="00000000" w:rsidP="00000000" w:rsidRDefault="00000000" w:rsidRPr="00000000" w14:paraId="0000001F">
      <w:pPr>
        <w:numPr>
          <w:ilvl w:val="0"/>
          <w:numId w:val="1"/>
        </w:numPr>
        <w:ind w:left="720" w:hanging="360"/>
        <w:jc w:val="both"/>
        <w:rPr>
          <w:b w:val="1"/>
          <w:sz w:val="24"/>
          <w:szCs w:val="24"/>
          <w:u w:val="none"/>
        </w:rPr>
      </w:pPr>
      <w:r w:rsidDel="00000000" w:rsidR="00000000" w:rsidRPr="00000000">
        <w:rPr>
          <w:b w:val="1"/>
          <w:sz w:val="24"/>
          <w:szCs w:val="24"/>
          <w:rtl w:val="0"/>
        </w:rPr>
        <w:t xml:space="preserve">Plat map updates for lot numbers to use as a substitute for homeowner reference when discussing sensitive information.  Ajit to come up with unique way for the Board to use internally for minutes</w:t>
      </w:r>
    </w:p>
    <w:p w:rsidR="00000000" w:rsidDel="00000000" w:rsidP="00000000" w:rsidRDefault="00000000" w:rsidRPr="00000000" w14:paraId="00000020">
      <w:pPr>
        <w:numPr>
          <w:ilvl w:val="0"/>
          <w:numId w:val="1"/>
        </w:numPr>
        <w:ind w:left="720" w:hanging="360"/>
        <w:jc w:val="both"/>
        <w:rPr>
          <w:b w:val="1"/>
          <w:sz w:val="24"/>
          <w:szCs w:val="24"/>
          <w:u w:val="none"/>
        </w:rPr>
      </w:pPr>
      <w:r w:rsidDel="00000000" w:rsidR="00000000" w:rsidRPr="00000000">
        <w:rPr>
          <w:b w:val="1"/>
          <w:sz w:val="24"/>
          <w:szCs w:val="24"/>
          <w:rtl w:val="0"/>
        </w:rPr>
        <w:t xml:space="preserve">Rob discussed the various job descriptions and how we might inform the neighborhood of these roles at the next Town Hall meeting. </w:t>
      </w:r>
    </w:p>
    <w:p w:rsidR="00000000" w:rsidDel="00000000" w:rsidP="00000000" w:rsidRDefault="00000000" w:rsidRPr="00000000" w14:paraId="00000021">
      <w:pPr>
        <w:numPr>
          <w:ilvl w:val="0"/>
          <w:numId w:val="1"/>
        </w:numPr>
        <w:ind w:left="720" w:hanging="360"/>
        <w:jc w:val="both"/>
        <w:rPr>
          <w:b w:val="1"/>
          <w:sz w:val="24"/>
          <w:szCs w:val="24"/>
          <w:u w:val="none"/>
        </w:rPr>
      </w:pPr>
      <w:r w:rsidDel="00000000" w:rsidR="00000000" w:rsidRPr="00000000">
        <w:rPr>
          <w:b w:val="1"/>
          <w:sz w:val="24"/>
          <w:szCs w:val="24"/>
          <w:rtl w:val="0"/>
        </w:rPr>
        <w:t xml:space="preserve">Meeting adjourned by Rob</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